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8EC8EB7"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7E6F9D">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B96B49">
        <w:rPr>
          <w:rFonts w:ascii="GHEA Grapalat" w:hAnsi="GHEA Grapalat"/>
          <w:i w:val="0"/>
          <w:lang w:val="af-ZA"/>
        </w:rPr>
        <w:t>1</w:t>
      </w:r>
      <w:r w:rsidR="007E6F9D">
        <w:rPr>
          <w:rFonts w:ascii="GHEA Grapalat" w:hAnsi="GHEA Grapalat"/>
          <w:i w:val="0"/>
          <w:lang w:val="hy-AM"/>
        </w:rPr>
        <w:t>9</w:t>
      </w:r>
      <w:bookmarkStart w:id="0" w:name="_GoBack"/>
      <w:bookmarkEnd w:id="0"/>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9D8089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113FA">
        <w:rPr>
          <w:rFonts w:ascii="GHEA Grapalat" w:hAnsi="GHEA Grapalat"/>
          <w:b/>
          <w:bCs/>
          <w:i w:val="0"/>
          <w:lang w:val="af-ZA"/>
        </w:rPr>
        <w:t>ԵՔ-ԳՀԽԱՇՁԲ-26/44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3F669E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B96B49" w:rsidRPr="00B96B49">
        <w:rPr>
          <w:rFonts w:ascii="GHEA Grapalat" w:hAnsi="GHEA Grapalat"/>
          <w:b/>
          <w:bCs/>
          <w:i w:val="0"/>
          <w:iCs/>
          <w:lang w:val="hy-AM"/>
        </w:rPr>
        <w:t>Էրեբունի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5007AB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B13286">
        <w:rPr>
          <w:rFonts w:ascii="GHEA Grapalat" w:hAnsi="GHEA Grapalat"/>
          <w:b/>
          <w:i w:val="0"/>
          <w:lang w:val="hy-AM"/>
        </w:rPr>
        <w:t>հւնիսի 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4A34D6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B13286">
        <w:rPr>
          <w:rFonts w:ascii="GHEA Grapalat" w:hAnsi="GHEA Grapalat"/>
          <w:b/>
          <w:i w:val="0"/>
          <w:lang w:val="hy-AM"/>
        </w:rPr>
        <w:t>հւնիսի 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88F890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B13286">
        <w:rPr>
          <w:rFonts w:ascii="GHEA Grapalat" w:hAnsi="GHEA Grapalat" w:cs="Sylfaen"/>
          <w:i/>
          <w:sz w:val="20"/>
          <w:szCs w:val="20"/>
          <w:lang w:val="hy-AM"/>
        </w:rPr>
        <w:t>Մայիսի 19</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5886507"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B96B49" w:rsidRPr="00B96B49">
        <w:rPr>
          <w:rFonts w:ascii="GHEA Grapalat" w:hAnsi="GHEA Grapalat"/>
          <w:bCs/>
          <w:iCs/>
          <w:caps/>
          <w:lang w:val="hy-AM"/>
        </w:rPr>
        <w:t>Էրեբունի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0820F7C"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Pr="00BF4A6E">
        <w:rPr>
          <w:rFonts w:ascii="GHEA Grapalat" w:hAnsi="GHEA Grapalat"/>
          <w:bCs/>
          <w:iCs/>
          <w:caps/>
          <w:lang w:val="hy-AM"/>
        </w:rPr>
        <w:t>Էրեբունի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EE68A5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113FA">
        <w:rPr>
          <w:rFonts w:ascii="GHEA Grapalat" w:hAnsi="GHEA Grapalat" w:cs="Sylfaen"/>
          <w:b/>
          <w:bCs/>
          <w:sz w:val="20"/>
        </w:rPr>
        <w:t>ԵՔ</w:t>
      </w:r>
      <w:r w:rsidR="004113FA" w:rsidRPr="004113FA">
        <w:rPr>
          <w:rFonts w:ascii="GHEA Grapalat" w:hAnsi="GHEA Grapalat" w:cs="Sylfaen"/>
          <w:b/>
          <w:bCs/>
          <w:sz w:val="20"/>
          <w:lang w:val="af-ZA"/>
        </w:rPr>
        <w:t>-</w:t>
      </w:r>
      <w:r w:rsidR="004113FA">
        <w:rPr>
          <w:rFonts w:ascii="GHEA Grapalat" w:hAnsi="GHEA Grapalat" w:cs="Sylfaen"/>
          <w:b/>
          <w:bCs/>
          <w:sz w:val="20"/>
        </w:rPr>
        <w:t>ԳՀԽԱՇՁԲ</w:t>
      </w:r>
      <w:r w:rsidR="004113FA" w:rsidRPr="004113FA">
        <w:rPr>
          <w:rFonts w:ascii="GHEA Grapalat" w:hAnsi="GHEA Grapalat" w:cs="Sylfaen"/>
          <w:b/>
          <w:bCs/>
          <w:sz w:val="20"/>
          <w:lang w:val="af-ZA"/>
        </w:rPr>
        <w:t>-26/44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D1954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BF4A6E" w:rsidRPr="00BF4A6E">
        <w:rPr>
          <w:rFonts w:ascii="GHEA Grapalat" w:hAnsi="GHEA Grapalat"/>
          <w:b/>
          <w:bCs/>
          <w:iCs/>
          <w:lang w:val="hy-AM"/>
        </w:rPr>
        <w:t>Էրեբունի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B13286">
        <w:rPr>
          <w:rFonts w:ascii="GHEA Grapalat" w:hAnsi="GHEA Grapalat"/>
          <w:lang w:val="hy-AM"/>
        </w:rPr>
        <w:t>2</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E6F9D"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227F270" w:rsidR="008D64AF" w:rsidRPr="00932451" w:rsidRDefault="00B13286" w:rsidP="00C53397">
            <w:pPr>
              <w:pStyle w:val="BodyTextIndent2"/>
              <w:spacing w:line="240" w:lineRule="auto"/>
              <w:ind w:firstLine="0"/>
              <w:jc w:val="center"/>
              <w:rPr>
                <w:rFonts w:ascii="GHEA Grapalat" w:hAnsi="GHEA Grapalat"/>
                <w:lang w:val="hy-AM"/>
              </w:rPr>
            </w:pPr>
            <w:r>
              <w:rPr>
                <w:rFonts w:ascii="GHEA Grapalat" w:hAnsi="GHEA Grapalat"/>
                <w:lang w:val="hy-AM"/>
              </w:rPr>
              <w:t>750000</w:t>
            </w:r>
          </w:p>
        </w:tc>
        <w:tc>
          <w:tcPr>
            <w:tcW w:w="6948" w:type="dxa"/>
            <w:vAlign w:val="bottom"/>
          </w:tcPr>
          <w:p w14:paraId="30ABAB0F" w14:textId="7025B89A" w:rsidR="008D64AF" w:rsidRPr="00932451" w:rsidRDefault="00B13286" w:rsidP="00932451">
            <w:pPr>
              <w:jc w:val="center"/>
              <w:rPr>
                <w:rFonts w:ascii="GHEA Grapalat" w:hAnsi="GHEA Grapalat" w:cs="Arial"/>
                <w:color w:val="000000"/>
                <w:sz w:val="20"/>
                <w:szCs w:val="20"/>
                <w:lang w:val="hy-AM"/>
              </w:rPr>
            </w:pPr>
            <w:r w:rsidRPr="00B13286">
              <w:rPr>
                <w:rFonts w:ascii="GHEA Grapalat" w:hAnsi="GHEA Grapalat" w:cs="Arial"/>
                <w:color w:val="000000"/>
                <w:sz w:val="20"/>
                <w:szCs w:val="20"/>
                <w:lang w:val="hy-AM"/>
              </w:rPr>
              <w:t>Երևան քաղաքի Էրեբունի վարչական շրջանի Սարի թաղի 10-րդ շարքի հ</w:t>
            </w:r>
            <w:r w:rsidRPr="00B13286">
              <w:rPr>
                <w:rFonts w:ascii="Cambria Math" w:hAnsi="Cambria Math" w:cs="Cambria Math"/>
                <w:color w:val="000000"/>
                <w:sz w:val="20"/>
                <w:szCs w:val="20"/>
                <w:lang w:val="hy-AM"/>
              </w:rPr>
              <w:t>․</w:t>
            </w:r>
            <w:r w:rsidRPr="00B13286">
              <w:rPr>
                <w:rFonts w:ascii="GHEA Grapalat" w:hAnsi="GHEA Grapalat" w:cs="Arial"/>
                <w:color w:val="000000"/>
                <w:sz w:val="20"/>
                <w:szCs w:val="20"/>
                <w:lang w:val="hy-AM"/>
              </w:rPr>
              <w:t xml:space="preserve">20 </w:t>
            </w:r>
            <w:r w:rsidRPr="00B13286">
              <w:rPr>
                <w:rFonts w:ascii="GHEA Grapalat" w:hAnsi="GHEA Grapalat" w:cs="GHEA Grapalat"/>
                <w:color w:val="000000"/>
                <w:sz w:val="20"/>
                <w:szCs w:val="20"/>
                <w:lang w:val="hy-AM"/>
              </w:rPr>
              <w:t>հասցեին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հարակից</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խաղահրապարակի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և</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աստիճանների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վերանորոգման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նախագծանախահաշվային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փաստաթղթերի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կազմման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խորհրդատվական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աշխատանքներ</w:t>
            </w:r>
          </w:p>
        </w:tc>
      </w:tr>
      <w:tr w:rsidR="0035679C" w:rsidRPr="007E6F9D" w14:paraId="15092CBE" w14:textId="77777777" w:rsidTr="00CA3597">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00A373F0" w14:textId="5669D65B" w:rsidR="00203631" w:rsidRPr="00932451" w:rsidRDefault="00B13286" w:rsidP="00203631">
            <w:pPr>
              <w:pStyle w:val="BodyTextIndent2"/>
              <w:spacing w:line="240" w:lineRule="auto"/>
              <w:ind w:firstLine="0"/>
              <w:jc w:val="center"/>
              <w:rPr>
                <w:rFonts w:ascii="GHEA Grapalat" w:hAnsi="GHEA Grapalat"/>
                <w:lang w:val="hy-AM"/>
              </w:rPr>
            </w:pPr>
            <w:r>
              <w:rPr>
                <w:rFonts w:ascii="GHEA Grapalat" w:hAnsi="GHEA Grapalat"/>
                <w:lang w:val="hy-AM"/>
              </w:rPr>
              <w:t>700000</w:t>
            </w:r>
          </w:p>
          <w:p w14:paraId="22310DDE" w14:textId="6E3893C7" w:rsidR="0035679C" w:rsidRPr="00932451" w:rsidRDefault="0035679C" w:rsidP="0071015C">
            <w:pPr>
              <w:pStyle w:val="BodyTextIndent2"/>
              <w:spacing w:line="240" w:lineRule="auto"/>
              <w:ind w:firstLine="0"/>
              <w:jc w:val="center"/>
              <w:rPr>
                <w:rFonts w:ascii="GHEA Grapalat" w:hAnsi="GHEA Grapalat"/>
                <w:lang w:val="hy-AM"/>
              </w:rPr>
            </w:pPr>
          </w:p>
        </w:tc>
        <w:tc>
          <w:tcPr>
            <w:tcW w:w="6948" w:type="dxa"/>
          </w:tcPr>
          <w:p w14:paraId="4EEDD4CA" w14:textId="1C647F06" w:rsidR="0035679C" w:rsidRPr="00932451" w:rsidRDefault="00B13286" w:rsidP="00932451">
            <w:pPr>
              <w:jc w:val="center"/>
              <w:rPr>
                <w:rFonts w:ascii="GHEA Grapalat" w:hAnsi="GHEA Grapalat" w:cs="Arial"/>
                <w:color w:val="000000"/>
                <w:sz w:val="20"/>
                <w:szCs w:val="20"/>
                <w:lang w:val="af-ZA"/>
              </w:rPr>
            </w:pPr>
            <w:r w:rsidRPr="00B13286">
              <w:rPr>
                <w:rFonts w:ascii="GHEA Grapalat" w:hAnsi="GHEA Grapalat" w:cs="Arial"/>
                <w:color w:val="000000"/>
                <w:sz w:val="20"/>
                <w:szCs w:val="20"/>
                <w:lang w:val="af-ZA"/>
              </w:rPr>
              <w:t>Երևան քաղաքի Էրեբունի վարչական շրջանի Գլինկայի փողոցի հ</w:t>
            </w:r>
            <w:r w:rsidRPr="00B13286">
              <w:rPr>
                <w:rFonts w:ascii="Cambria Math" w:hAnsi="Cambria Math" w:cs="Cambria Math"/>
                <w:color w:val="000000"/>
                <w:sz w:val="20"/>
                <w:szCs w:val="20"/>
                <w:lang w:val="af-ZA"/>
              </w:rPr>
              <w:t>․</w:t>
            </w:r>
            <w:r w:rsidRPr="00B13286">
              <w:rPr>
                <w:rFonts w:ascii="GHEA Grapalat" w:hAnsi="GHEA Grapalat" w:cs="Arial"/>
                <w:color w:val="000000"/>
                <w:sz w:val="20"/>
                <w:szCs w:val="20"/>
                <w:lang w:val="af-ZA"/>
              </w:rPr>
              <w:t xml:space="preserve">50 </w:t>
            </w:r>
            <w:r w:rsidRPr="00B13286">
              <w:rPr>
                <w:rFonts w:ascii="GHEA Grapalat" w:hAnsi="GHEA Grapalat" w:cs="GHEA Grapalat"/>
                <w:color w:val="000000"/>
                <w:sz w:val="20"/>
                <w:szCs w:val="20"/>
                <w:lang w:val="af-ZA"/>
              </w:rPr>
              <w:t>հասցեին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հարակից</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բակային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տարածքի</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և</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աստիճանների</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վերանորոգման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նախագծանախահաշվային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փաս</w:t>
            </w:r>
            <w:r w:rsidRPr="00B13286">
              <w:rPr>
                <w:rFonts w:ascii="GHEA Grapalat" w:hAnsi="GHEA Grapalat" w:cs="Arial"/>
                <w:color w:val="000000"/>
                <w:sz w:val="20"/>
                <w:szCs w:val="20"/>
                <w:lang w:val="af-ZA"/>
              </w:rPr>
              <w:t>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lastRenderedPageBreak/>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7E6F9D"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5ED99F77" w:rsidR="00932451" w:rsidRPr="00EC2433" w:rsidRDefault="007D363B" w:rsidP="00932451">
      <w:pPr>
        <w:ind w:right="-90" w:firstLine="567"/>
        <w:jc w:val="both"/>
        <w:rPr>
          <w:rFonts w:ascii="GHEA Grapalat" w:hAnsi="GHEA Grapalat" w:cs="Sylfaen"/>
          <w:b/>
          <w:noProof/>
          <w:lang w:val="hy-AM"/>
        </w:rPr>
      </w:pPr>
      <w:r w:rsidRPr="00DC4479">
        <w:rPr>
          <w:rFonts w:ascii="GHEA Grapalat" w:hAnsi="GHEA Grapalat" w:cs="Sylfaen"/>
          <w:b/>
          <w:noProof/>
          <w:lang w:val="hy-AM"/>
        </w:rPr>
        <w:lastRenderedPageBreak/>
        <w:t xml:space="preserve">ա) </w:t>
      </w:r>
      <w:r w:rsidRPr="001C245D">
        <w:rPr>
          <w:rFonts w:ascii="GHEA Grapalat" w:hAnsi="GHEA Grapalat" w:cs="Sylfaen"/>
          <w:b/>
          <w:noProof/>
          <w:lang w:val="hy-AM"/>
        </w:rPr>
        <w:t>աշխատակազմում պետք է ներգրավված լինի առնվազն մեկական ինժեներ-կոնստրուկտոր, ճարտարապետ և ինժեներ-էլեկտրիկ՝ առնվազն 3 տարվա մասնագիտական աշխատանքային փորձով</w:t>
      </w:r>
      <w:r w:rsidRPr="00EC2433">
        <w:rPr>
          <w:rFonts w:ascii="GHEA Grapalat" w:hAnsi="GHEA Grapalat" w:cs="Sylfaen"/>
          <w:b/>
          <w:noProof/>
          <w:lang w:val="hy-AM"/>
        </w:rPr>
        <w:t>։</w:t>
      </w:r>
    </w:p>
    <w:p w14:paraId="509047AA" w14:textId="47EDB1AB" w:rsidR="001E60D1" w:rsidRPr="00851F75"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D26BB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B13286">
        <w:rPr>
          <w:rFonts w:ascii="GHEA Grapalat" w:hAnsi="GHEA Grapalat" w:cs="Sylfaen"/>
          <w:b/>
          <w:szCs w:val="24"/>
          <w:lang w:val="hy-AM"/>
        </w:rPr>
        <w:t>հւնիսի 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r w:rsidR="00A45946" w:rsidRPr="0093002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11B676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B13286">
        <w:rPr>
          <w:rFonts w:ascii="GHEA Grapalat" w:hAnsi="GHEA Grapalat" w:cs="Sylfaen"/>
          <w:b/>
          <w:szCs w:val="24"/>
          <w:lang w:val="hy-AM"/>
        </w:rPr>
        <w:t>հւնիսի 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411328">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5DC78B65" w14:textId="77777777" w:rsidR="007D363B" w:rsidRDefault="007D363B" w:rsidP="00EF3662">
      <w:pPr>
        <w:ind w:firstLine="567"/>
        <w:jc w:val="center"/>
        <w:rPr>
          <w:rFonts w:ascii="GHEA Grapalat" w:hAnsi="GHEA Grapalat" w:cs="Sylfaen"/>
          <w:b/>
          <w:szCs w:val="22"/>
          <w:lang w:val="es-ES"/>
        </w:rPr>
      </w:pPr>
    </w:p>
    <w:p w14:paraId="4B3B8280" w14:textId="77777777" w:rsidR="007D363B" w:rsidRDefault="007D363B" w:rsidP="00EF3662">
      <w:pPr>
        <w:ind w:firstLine="567"/>
        <w:jc w:val="cente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85E29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113FA">
        <w:rPr>
          <w:rFonts w:ascii="GHEA Grapalat" w:hAnsi="GHEA Grapalat" w:cs="Sylfaen"/>
          <w:b/>
          <w:bCs/>
          <w:lang w:val="hy-AM"/>
        </w:rPr>
        <w:t>ԵՔ-ԳՀԽԱՇՁԲ-26/44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DD2AAF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113FA">
        <w:rPr>
          <w:rFonts w:ascii="GHEA Grapalat" w:hAnsi="GHEA Grapalat" w:cs="Sylfaen"/>
          <w:b/>
          <w:bCs/>
          <w:sz w:val="20"/>
          <w:szCs w:val="20"/>
          <w:lang w:val="es-ES"/>
        </w:rPr>
        <w:t>ԵՔ-ԳՀԽԱՇՁԲ-26/44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1A3385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113FA">
        <w:rPr>
          <w:rFonts w:ascii="GHEA Grapalat" w:hAnsi="GHEA Grapalat" w:cs="Arial"/>
          <w:b/>
          <w:bCs/>
          <w:sz w:val="20"/>
          <w:szCs w:val="20"/>
          <w:lang w:val="es-ES"/>
        </w:rPr>
        <w:t>ԵՔ-ԳՀԽԱՇՁԲ-26/44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4A063C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113FA">
        <w:rPr>
          <w:rFonts w:ascii="GHEA Grapalat" w:hAnsi="GHEA Grapalat" w:cs="Arial"/>
          <w:b/>
          <w:bCs/>
          <w:sz w:val="20"/>
          <w:szCs w:val="20"/>
          <w:lang w:val="es-ES"/>
        </w:rPr>
        <w:t>ԵՔ-ԳՀԽԱՇՁԲ-26/44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9E800F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113FA">
        <w:rPr>
          <w:rFonts w:ascii="GHEA Grapalat" w:hAnsi="GHEA Grapalat" w:cs="Sylfaen"/>
          <w:b/>
          <w:bCs/>
          <w:lang w:val="hy-AM"/>
        </w:rPr>
        <w:t>ԵՔ-ԳՀԽԱՇՁԲ-26/44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E6F9D"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E6F9D"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E6F9D"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E6F9D"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E62ACF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FA">
        <w:rPr>
          <w:rFonts w:ascii="GHEA Grapalat" w:hAnsi="GHEA Grapalat" w:cs="Sylfaen"/>
          <w:b/>
          <w:bCs/>
          <w:lang w:val="hy-AM"/>
        </w:rPr>
        <w:t>ԵՔ-ԳՀԽԱՇՁԲ-26/44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7B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7B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F9EA13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FA">
        <w:rPr>
          <w:rFonts w:ascii="GHEA Grapalat" w:hAnsi="GHEA Grapalat" w:cs="Sylfaen"/>
          <w:b/>
          <w:bCs/>
          <w:lang w:val="hy-AM"/>
        </w:rPr>
        <w:t>ԵՔ-ԳՀԽԱՇՁԲ-26/44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1462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113FA">
        <w:rPr>
          <w:rFonts w:ascii="GHEA Grapalat" w:hAnsi="GHEA Grapalat" w:cs="Arial"/>
          <w:b/>
          <w:bCs/>
          <w:sz w:val="20"/>
          <w:szCs w:val="20"/>
          <w:lang w:val="es-ES"/>
        </w:rPr>
        <w:t>ԵՔ-ԳՀԽԱՇՁԲ-26/44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E6F9D"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D351C" w:rsidRPr="007E6F9D"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D351C" w:rsidRPr="0093002B" w:rsidRDefault="005D351C" w:rsidP="005D351C">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FBEFF70" w:rsidR="005D351C" w:rsidRPr="00BB7F89" w:rsidRDefault="005D351C" w:rsidP="005D351C">
            <w:pPr>
              <w:jc w:val="center"/>
              <w:rPr>
                <w:rFonts w:ascii="GHEA Grapalat" w:hAnsi="GHEA Grapalat"/>
                <w:sz w:val="18"/>
                <w:szCs w:val="18"/>
                <w:lang w:val="es-ES"/>
              </w:rPr>
            </w:pPr>
            <w:r w:rsidRPr="00B13286">
              <w:rPr>
                <w:rFonts w:ascii="GHEA Grapalat" w:hAnsi="GHEA Grapalat" w:cs="Arial"/>
                <w:color w:val="000000"/>
                <w:sz w:val="20"/>
                <w:szCs w:val="20"/>
                <w:lang w:val="hy-AM"/>
              </w:rPr>
              <w:t>Երևան քաղաքի Էրեբունի վարչական շրջանի Սարի թաղի 10-րդ շարքի հ</w:t>
            </w:r>
            <w:r w:rsidRPr="00B13286">
              <w:rPr>
                <w:rFonts w:ascii="Cambria Math" w:hAnsi="Cambria Math" w:cs="Cambria Math"/>
                <w:color w:val="000000"/>
                <w:sz w:val="20"/>
                <w:szCs w:val="20"/>
                <w:lang w:val="hy-AM"/>
              </w:rPr>
              <w:t>․</w:t>
            </w:r>
            <w:r w:rsidRPr="00B13286">
              <w:rPr>
                <w:rFonts w:ascii="GHEA Grapalat" w:hAnsi="GHEA Grapalat" w:cs="Arial"/>
                <w:color w:val="000000"/>
                <w:sz w:val="20"/>
                <w:szCs w:val="20"/>
                <w:lang w:val="hy-AM"/>
              </w:rPr>
              <w:t xml:space="preserve">20 </w:t>
            </w:r>
            <w:r w:rsidRPr="00B13286">
              <w:rPr>
                <w:rFonts w:ascii="GHEA Grapalat" w:hAnsi="GHEA Grapalat" w:cs="GHEA Grapalat"/>
                <w:color w:val="000000"/>
                <w:sz w:val="20"/>
                <w:szCs w:val="20"/>
                <w:lang w:val="hy-AM"/>
              </w:rPr>
              <w:t>հասցեին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հարակից</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խաղահրապարակի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և</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աստիճանների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վերանորոգման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նախագծանախահաշվային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փաստաթղթերի</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կազմման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խորհրդատվական</w:t>
            </w:r>
            <w:r w:rsidRPr="00B13286">
              <w:rPr>
                <w:rFonts w:ascii="GHEA Grapalat" w:hAnsi="GHEA Grapalat" w:cs="Arial"/>
                <w:color w:val="000000"/>
                <w:sz w:val="20"/>
                <w:szCs w:val="20"/>
                <w:lang w:val="hy-AM"/>
              </w:rPr>
              <w:t xml:space="preserve"> </w:t>
            </w:r>
            <w:r w:rsidRPr="00B13286">
              <w:rPr>
                <w:rFonts w:ascii="GHEA Grapalat" w:hAnsi="GHEA Grapalat" w:cs="GHEA Grapalat"/>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5D351C" w:rsidRPr="0093002B" w:rsidRDefault="005D351C" w:rsidP="005D351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5D351C" w:rsidRPr="0093002B" w:rsidRDefault="005D351C" w:rsidP="005D351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5D351C" w:rsidRPr="0093002B" w:rsidRDefault="005D351C" w:rsidP="005D351C">
            <w:pPr>
              <w:jc w:val="center"/>
              <w:rPr>
                <w:rFonts w:ascii="GHEA Grapalat" w:hAnsi="GHEA Grapalat"/>
                <w:lang w:val="es-ES"/>
              </w:rPr>
            </w:pPr>
          </w:p>
        </w:tc>
      </w:tr>
      <w:tr w:rsidR="005D351C" w:rsidRPr="007E6F9D"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5D351C" w:rsidRPr="00C6633C" w:rsidRDefault="005D351C" w:rsidP="005D351C">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05EBBA1D" w:rsidR="005D351C" w:rsidRPr="00BB7F89" w:rsidRDefault="005D351C" w:rsidP="005D351C">
            <w:pPr>
              <w:jc w:val="center"/>
              <w:rPr>
                <w:rFonts w:ascii="GHEA Grapalat" w:hAnsi="GHEA Grapalat"/>
                <w:sz w:val="18"/>
                <w:szCs w:val="18"/>
                <w:lang w:val="es-ES"/>
              </w:rPr>
            </w:pPr>
            <w:r w:rsidRPr="00B13286">
              <w:rPr>
                <w:rFonts w:ascii="GHEA Grapalat" w:hAnsi="GHEA Grapalat" w:cs="Arial"/>
                <w:color w:val="000000"/>
                <w:sz w:val="20"/>
                <w:szCs w:val="20"/>
                <w:lang w:val="af-ZA"/>
              </w:rPr>
              <w:t>Երևան քաղաքի Էրեբունի վարչական շրջանի Գլինկայի փողոցի հ</w:t>
            </w:r>
            <w:r w:rsidRPr="00B13286">
              <w:rPr>
                <w:rFonts w:ascii="Cambria Math" w:hAnsi="Cambria Math" w:cs="Cambria Math"/>
                <w:color w:val="000000"/>
                <w:sz w:val="20"/>
                <w:szCs w:val="20"/>
                <w:lang w:val="af-ZA"/>
              </w:rPr>
              <w:t>․</w:t>
            </w:r>
            <w:r w:rsidRPr="00B13286">
              <w:rPr>
                <w:rFonts w:ascii="GHEA Grapalat" w:hAnsi="GHEA Grapalat" w:cs="Arial"/>
                <w:color w:val="000000"/>
                <w:sz w:val="20"/>
                <w:szCs w:val="20"/>
                <w:lang w:val="af-ZA"/>
              </w:rPr>
              <w:t xml:space="preserve">50 </w:t>
            </w:r>
            <w:r w:rsidRPr="00B13286">
              <w:rPr>
                <w:rFonts w:ascii="GHEA Grapalat" w:hAnsi="GHEA Grapalat" w:cs="GHEA Grapalat"/>
                <w:color w:val="000000"/>
                <w:sz w:val="20"/>
                <w:szCs w:val="20"/>
                <w:lang w:val="af-ZA"/>
              </w:rPr>
              <w:t>հասցեին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հարակից</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բակային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տարածքի</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և</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աստիճանների</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վերանորոգման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նախագծանախահաշվային</w:t>
            </w:r>
            <w:r w:rsidRPr="00B13286">
              <w:rPr>
                <w:rFonts w:ascii="GHEA Grapalat" w:hAnsi="GHEA Grapalat" w:cs="Arial"/>
                <w:color w:val="000000"/>
                <w:sz w:val="20"/>
                <w:szCs w:val="20"/>
                <w:lang w:val="af-ZA"/>
              </w:rPr>
              <w:t xml:space="preserve"> </w:t>
            </w:r>
            <w:r w:rsidRPr="00B13286">
              <w:rPr>
                <w:rFonts w:ascii="GHEA Grapalat" w:hAnsi="GHEA Grapalat" w:cs="GHEA Grapalat"/>
                <w:color w:val="000000"/>
                <w:sz w:val="20"/>
                <w:szCs w:val="20"/>
                <w:lang w:val="af-ZA"/>
              </w:rPr>
              <w:t>փաս</w:t>
            </w:r>
            <w:r w:rsidRPr="00B13286">
              <w:rPr>
                <w:rFonts w:ascii="GHEA Grapalat" w:hAnsi="GHEA Grapalat" w:cs="Arial"/>
                <w:color w:val="000000"/>
                <w:sz w:val="20"/>
                <w:szCs w:val="20"/>
                <w:lang w:val="af-ZA"/>
              </w:rPr>
              <w:t>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5D351C" w:rsidRPr="0093002B" w:rsidRDefault="005D351C" w:rsidP="005D351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5D351C" w:rsidRPr="0093002B" w:rsidRDefault="005D351C" w:rsidP="005D351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5D351C" w:rsidRPr="0093002B" w:rsidRDefault="005D351C" w:rsidP="005D351C">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60780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FA">
        <w:rPr>
          <w:rFonts w:ascii="GHEA Grapalat" w:hAnsi="GHEA Grapalat" w:cs="Sylfaen"/>
          <w:b/>
          <w:bCs/>
          <w:lang w:val="hy-AM"/>
        </w:rPr>
        <w:t>ԵՔ-ԳՀԽԱՇՁԲ-26/44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2C6F3C2"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113FA">
        <w:rPr>
          <w:rFonts w:ascii="GHEA Grapalat" w:hAnsi="GHEA Grapalat" w:cs="Sylfaen"/>
          <w:b/>
          <w:bCs/>
          <w:lang w:val="hy-AM"/>
        </w:rPr>
        <w:t>ԵՔ-ԳՀԽԱՇՁԲ-26/44</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7913154"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113FA">
        <w:rPr>
          <w:rFonts w:ascii="GHEA Grapalat" w:hAnsi="GHEA Grapalat" w:cs="Sylfaen"/>
          <w:b/>
          <w:bCs/>
          <w:lang w:val="hy-AM"/>
        </w:rPr>
        <w:t>ԵՔ-ԳՀԽԱՇՁԲ-26/44</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679286DB"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4113FA">
              <w:rPr>
                <w:rFonts w:ascii="GHEA Grapalat" w:hAnsi="GHEA Grapalat" w:cs="Sylfaen"/>
                <w:b/>
                <w:bCs/>
                <w:sz w:val="20"/>
                <w:szCs w:val="20"/>
              </w:rPr>
              <w:t>ԵՔ-ԳՀԽԱՇՁԲ-26/44</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E6F9D"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E6F9D"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E6F9D"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E6F9D"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E6F9D"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BE8E5E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113FA">
        <w:rPr>
          <w:rFonts w:ascii="GHEA Grapalat" w:hAnsi="GHEA Grapalat" w:cs="Sylfaen"/>
          <w:b/>
          <w:bCs/>
          <w:lang w:val="hy-AM"/>
        </w:rPr>
        <w:t>ԵՔ-ԳՀԽԱՇՁԲ-26/44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663370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D363B">
        <w:rPr>
          <w:rFonts w:ascii="GHEA Grapalat" w:hAnsi="GHEA Grapalat" w:cs="Sylfaen"/>
          <w:b/>
          <w:bCs/>
          <w:sz w:val="20"/>
          <w:lang w:val="hy-AM"/>
        </w:rPr>
        <w:t>10</w:t>
      </w:r>
      <w:r w:rsidRPr="0093002B">
        <w:rPr>
          <w:rFonts w:ascii="GHEA Grapalat" w:hAnsi="GHEA Grapalat" w:cs="Sylfaen"/>
          <w:sz w:val="20"/>
          <w:lang w:val="hy-AM"/>
        </w:rPr>
        <w:t xml:space="preserve"> (</w:t>
      </w:r>
      <w:r w:rsidR="007D363B">
        <w:rPr>
          <w:rFonts w:ascii="GHEA Grapalat" w:hAnsi="GHEA Grapalat" w:cs="Sylfaen"/>
          <w:sz w:val="20"/>
          <w:lang w:val="hy-AM"/>
        </w:rPr>
        <w:t>տասը</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3C44CD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D363B">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7D363B">
        <w:rPr>
          <w:rFonts w:ascii="GHEA Grapalat" w:hAnsi="GHEA Grapalat" w:cs="Sylfaen"/>
          <w:sz w:val="20"/>
          <w:lang w:val="hy-AM"/>
        </w:rPr>
        <w:t>մեկ</w:t>
      </w:r>
      <w:r w:rsidRPr="0093002B">
        <w:rPr>
          <w:rFonts w:ascii="GHEA Grapalat" w:hAnsi="GHEA Grapalat" w:cs="Sylfaen"/>
          <w:sz w:val="20"/>
          <w:lang w:val="hy-AM"/>
        </w:rPr>
        <w:t xml:space="preserve"> </w:t>
      </w:r>
      <w:r w:rsidR="007D363B">
        <w:rPr>
          <w:rFonts w:ascii="GHEA Grapalat" w:hAnsi="GHEA Grapalat" w:cs="Sylfaen"/>
          <w:sz w:val="20"/>
          <w:lang w:val="hy-AM"/>
        </w:rPr>
        <w:t>տասնո</w:t>
      </w:r>
      <w:r w:rsidRPr="0093002B">
        <w:rPr>
          <w:rFonts w:ascii="GHEA Grapalat" w:hAnsi="GHEA Grapalat" w:cs="Sylfaen"/>
          <w:sz w:val="20"/>
          <w:lang w:val="hy-AM"/>
        </w:rPr>
        <w:t>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E864455"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Էրեբունի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2FA5DDC5"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w:t>
            </w:r>
            <w:r w:rsidR="00BF2E0A">
              <w:rPr>
                <w:rFonts w:ascii="GHEA Grapalat" w:hAnsi="GHEA Grapalat"/>
                <w:sz w:val="16"/>
                <w:szCs w:val="16"/>
                <w:lang w:val="hy-AM"/>
              </w:rPr>
              <w:t xml:space="preserve"> </w:t>
            </w:r>
            <w:r w:rsidRPr="0052477C">
              <w:rPr>
                <w:rFonts w:ascii="GHEA Grapalat" w:hAnsi="GHEA Grapalat"/>
                <w:sz w:val="16"/>
                <w:szCs w:val="16"/>
              </w:rPr>
              <w:t>/ՀՀ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F94498" w:rsidRPr="0052477C" w14:paraId="382E6807" w14:textId="77777777" w:rsidTr="0091398E">
        <w:trPr>
          <w:gridAfter w:val="1"/>
          <w:wAfter w:w="19" w:type="dxa"/>
          <w:trHeight w:val="587"/>
        </w:trPr>
        <w:tc>
          <w:tcPr>
            <w:tcW w:w="837" w:type="dxa"/>
            <w:vAlign w:val="center"/>
          </w:tcPr>
          <w:p w14:paraId="4C33E702" w14:textId="6759B4C0" w:rsidR="00F94498" w:rsidRPr="00F94498" w:rsidRDefault="00F94498" w:rsidP="00CA3597">
            <w:pPr>
              <w:jc w:val="center"/>
              <w:rPr>
                <w:rFonts w:ascii="GHEA Grapalat" w:hAnsi="GHEA Grapalat"/>
                <w:sz w:val="16"/>
                <w:szCs w:val="16"/>
                <w:lang w:val="hy-AM"/>
              </w:rPr>
            </w:pPr>
            <w:r>
              <w:rPr>
                <w:rFonts w:ascii="GHEA Grapalat" w:hAnsi="GHEA Grapalat"/>
                <w:sz w:val="16"/>
                <w:szCs w:val="16"/>
                <w:lang w:val="hy-AM"/>
              </w:rPr>
              <w:t>1</w:t>
            </w:r>
          </w:p>
        </w:tc>
        <w:tc>
          <w:tcPr>
            <w:tcW w:w="1390" w:type="dxa"/>
            <w:vAlign w:val="center"/>
          </w:tcPr>
          <w:p w14:paraId="1170EF37" w14:textId="22CC6C34" w:rsidR="00F94498" w:rsidRPr="00D32DCA" w:rsidRDefault="00D32DCA" w:rsidP="00F94498">
            <w:pPr>
              <w:jc w:val="center"/>
              <w:rPr>
                <w:rFonts w:ascii="GHEA Grapalat" w:hAnsi="GHEA Grapalat" w:cs="Arial"/>
                <w:color w:val="000000"/>
                <w:sz w:val="18"/>
                <w:szCs w:val="18"/>
              </w:rPr>
            </w:pPr>
            <w:r w:rsidRPr="00D32DCA">
              <w:rPr>
                <w:rFonts w:ascii="GHEA Grapalat" w:hAnsi="GHEA Grapalat" w:cs="Arial"/>
                <w:color w:val="000000"/>
                <w:sz w:val="18"/>
                <w:szCs w:val="18"/>
              </w:rPr>
              <w:t>71241200/130</w:t>
            </w:r>
          </w:p>
          <w:p w14:paraId="7E320ABE" w14:textId="77777777" w:rsidR="00F94498" w:rsidRPr="00B130AF" w:rsidRDefault="00F94498" w:rsidP="00CA3597">
            <w:pPr>
              <w:jc w:val="center"/>
              <w:rPr>
                <w:rFonts w:ascii="GHEA Grapalat" w:hAnsi="GHEA Grapalat"/>
                <w:sz w:val="16"/>
                <w:szCs w:val="16"/>
                <w:lang w:val="hy-AM"/>
              </w:rPr>
            </w:pPr>
          </w:p>
        </w:tc>
        <w:tc>
          <w:tcPr>
            <w:tcW w:w="2093" w:type="dxa"/>
          </w:tcPr>
          <w:p w14:paraId="60D3251D" w14:textId="4D6F9827" w:rsidR="00F94498" w:rsidRPr="00DC46C9" w:rsidRDefault="00D32DCA" w:rsidP="00CA3597">
            <w:pPr>
              <w:jc w:val="center"/>
              <w:rPr>
                <w:rFonts w:ascii="GHEA Grapalat" w:hAnsi="GHEA Grapalat"/>
                <w:sz w:val="16"/>
                <w:szCs w:val="16"/>
                <w:lang w:val="hy-AM"/>
              </w:rPr>
            </w:pPr>
            <w:r w:rsidRPr="00D32DCA">
              <w:rPr>
                <w:rFonts w:ascii="GHEA Grapalat" w:hAnsi="GHEA Grapalat" w:cs="Arial"/>
                <w:color w:val="000000"/>
                <w:sz w:val="20"/>
                <w:szCs w:val="20"/>
                <w:lang w:val="hy-AM"/>
              </w:rPr>
              <w:t>Երևան քաղաքի Էրեբունի վարչական շրջանի Սարի թաղի 10-րդ շարքի հ</w:t>
            </w:r>
            <w:r w:rsidRPr="00D32DCA">
              <w:rPr>
                <w:rFonts w:ascii="Cambria Math" w:hAnsi="Cambria Math" w:cs="Cambria Math"/>
                <w:color w:val="000000"/>
                <w:sz w:val="20"/>
                <w:szCs w:val="20"/>
                <w:lang w:val="hy-AM"/>
              </w:rPr>
              <w:t>․</w:t>
            </w:r>
            <w:r w:rsidRPr="00D32DCA">
              <w:rPr>
                <w:rFonts w:ascii="GHEA Grapalat" w:hAnsi="GHEA Grapalat" w:cs="Arial"/>
                <w:color w:val="000000"/>
                <w:sz w:val="20"/>
                <w:szCs w:val="20"/>
                <w:lang w:val="hy-AM"/>
              </w:rPr>
              <w:t xml:space="preserve">20 </w:t>
            </w:r>
            <w:r w:rsidRPr="00D32DCA">
              <w:rPr>
                <w:rFonts w:ascii="GHEA Grapalat" w:hAnsi="GHEA Grapalat" w:cs="GHEA Grapalat"/>
                <w:color w:val="000000"/>
                <w:sz w:val="20"/>
                <w:szCs w:val="20"/>
                <w:lang w:val="hy-AM"/>
              </w:rPr>
              <w:t>հասցեին</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հարակից</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խաղահրապարակի</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և</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աստիճանների</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վերանորոգման</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4640" w:type="dxa"/>
            <w:vAlign w:val="center"/>
          </w:tcPr>
          <w:p w14:paraId="4DA75E73"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1</w:t>
            </w:r>
            <w:r w:rsidRPr="00D32DCA">
              <w:rPr>
                <w:rFonts w:ascii="Cambria Math" w:hAnsi="Cambria Math" w:cs="Cambria Math"/>
                <w:color w:val="000000"/>
                <w:sz w:val="18"/>
                <w:szCs w:val="18"/>
                <w:lang w:val="hy-AM"/>
              </w:rPr>
              <w:t>․</w:t>
            </w:r>
            <w:r w:rsidRPr="00D32DCA">
              <w:rPr>
                <w:rFonts w:ascii="GHEA Grapalat" w:hAnsi="GHEA Grapalat" w:cs="Arial"/>
                <w:color w:val="000000"/>
                <w:sz w:val="18"/>
                <w:szCs w:val="18"/>
                <w:lang w:val="hy-AM"/>
              </w:rPr>
              <w:t xml:space="preserve">      </w:t>
            </w:r>
            <w:r w:rsidRPr="00D32DCA">
              <w:rPr>
                <w:rFonts w:ascii="GHEA Grapalat" w:hAnsi="GHEA Grapalat" w:cs="GHEA Grapalat"/>
                <w:color w:val="000000"/>
                <w:sz w:val="18"/>
                <w:szCs w:val="18"/>
                <w:lang w:val="hy-AM"/>
              </w:rPr>
              <w:t>Նախատեսել</w:t>
            </w:r>
            <w:r w:rsidRPr="00D32DCA">
              <w:rPr>
                <w:rFonts w:ascii="GHEA Grapalat" w:hAnsi="GHEA Grapalat" w:cs="Arial"/>
                <w:color w:val="000000"/>
                <w:sz w:val="18"/>
                <w:szCs w:val="18"/>
                <w:lang w:val="hy-AM"/>
              </w:rPr>
              <w:t>.</w:t>
            </w:r>
          </w:p>
          <w:p w14:paraId="28DF316E"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Գոյություն ունեցող աստիճանների ապամոնտաժում</w:t>
            </w:r>
          </w:p>
          <w:p w14:paraId="1577FFA9"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բազալտե ստիճանների իրականացում</w:t>
            </w:r>
          </w:p>
          <w:p w14:paraId="3797C0CD"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Բազրիքների իրականացում</w:t>
            </w:r>
          </w:p>
          <w:p w14:paraId="53CC3A1C"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Գոյություն ունեցող հենապատի երեսապատում</w:t>
            </w:r>
          </w:p>
          <w:p w14:paraId="5CDE2281"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միաձույլ ռետինե հատակի իրականացում իր շերտերով</w:t>
            </w:r>
          </w:p>
          <w:p w14:paraId="50DEA300"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Գոյություն ունեցող խաղասարքերի և մարզասարքերի ապամոնտաժում</w:t>
            </w:r>
          </w:p>
          <w:p w14:paraId="082025AC"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խաղասարքերի և մարզասարքերի տեղադրում</w:t>
            </w:r>
          </w:p>
          <w:p w14:paraId="5451F5D3"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Վնասված եզրաքարերի փոխարինում</w:t>
            </w:r>
          </w:p>
          <w:p w14:paraId="67507E49"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Ճաղաշարի վերատեղադրում և ներկում</w:t>
            </w:r>
          </w:p>
          <w:p w14:paraId="1609A02C"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ճաղաշարի պատրաստում և տեղադրում</w:t>
            </w:r>
          </w:p>
          <w:p w14:paraId="0A526FCF"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աղբամաններ</w:t>
            </w:r>
          </w:p>
          <w:p w14:paraId="1798180A"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Նոր նստարաններ</w:t>
            </w:r>
          </w:p>
          <w:p w14:paraId="40DF082E"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Այլ անհրաժեշտ աշխատանքներ՝ տարածքը բարեկարգ տեսքի բերելու համար:</w:t>
            </w:r>
          </w:p>
          <w:p w14:paraId="4749B0AA"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Գեոդեզիական հանույթի իրականացում,</w:t>
            </w:r>
          </w:p>
          <w:p w14:paraId="710B4F6F"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Բարեկարգման էսքիզային տարբերակը համաձայնեցնել պատվիրատուի հետ,</w:t>
            </w:r>
          </w:p>
          <w:p w14:paraId="59F341D2"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 xml:space="preserve">Համաձայանագրի կնքումից հետո 15 օր ժամկետում ներկայացնել պատվիրատուին նախագծի էսքիզը՝ եռաչափ պատկերներով՝ </w:t>
            </w:r>
            <w:r w:rsidRPr="00D32DCA">
              <w:rPr>
                <w:rFonts w:ascii="GHEA Grapalat" w:hAnsi="GHEA Grapalat" w:cs="Arial"/>
                <w:color w:val="000000"/>
                <w:sz w:val="18"/>
                <w:szCs w:val="18"/>
                <w:lang w:val="hy-AM"/>
              </w:rPr>
              <w:lastRenderedPageBreak/>
              <w:t xml:space="preserve">ներառելով հարակից շինությունները, իրավիճակային հատակագիծը 1:500, 1:2000 մասշտաբի և այլ անհրաժեշտ փաստաթղթեր </w:t>
            </w:r>
          </w:p>
          <w:p w14:paraId="6430EFBA"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Նախագծում պարտադիր պետք է նշված լինեն բոլոր անհրաժեշտ չափադրումները և մակերեսները:</w:t>
            </w:r>
          </w:p>
          <w:p w14:paraId="446995A0"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Նախագծում պետք է լինեն բոլոր աշխատանքների մասնագրերը։</w:t>
            </w:r>
          </w:p>
          <w:p w14:paraId="219DF9E9"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448930DE"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Նախագիծը պարտադիր պետք է ունենա օրացուցային գրաֆիկ առանձին աշխատանքների կատարման համար։</w:t>
            </w:r>
          </w:p>
          <w:p w14:paraId="5E248A97"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w:t>
            </w:r>
            <w:r w:rsidRPr="00D32DCA">
              <w:rPr>
                <w:rFonts w:ascii="GHEA Grapalat" w:hAnsi="GHEA Grapalat" w:cs="Arial"/>
                <w:color w:val="000000"/>
                <w:sz w:val="18"/>
                <w:szCs w:val="18"/>
                <w:lang w:val="hy-AM"/>
              </w:rPr>
              <w:tab/>
              <w:t>Նախագիծը պարտադիր պետք է ունենա շինարարության կազմակերպման սխեմա։</w:t>
            </w:r>
          </w:p>
          <w:p w14:paraId="3AE5A9CF" w14:textId="77777777" w:rsidR="00D32DCA" w:rsidRPr="00D32DCA" w:rsidRDefault="00D32DCA" w:rsidP="00D32DCA">
            <w:pPr>
              <w:jc w:val="center"/>
              <w:rPr>
                <w:rFonts w:ascii="GHEA Grapalat" w:hAnsi="GHEA Grapalat" w:cs="Arial"/>
                <w:color w:val="000000"/>
                <w:sz w:val="18"/>
                <w:szCs w:val="18"/>
                <w:lang w:val="hy-AM"/>
              </w:rPr>
            </w:pPr>
          </w:p>
          <w:p w14:paraId="17B033B5" w14:textId="77777777" w:rsidR="00D32DCA" w:rsidRPr="00D32DCA" w:rsidRDefault="00D32DCA" w:rsidP="00D32DCA">
            <w:pPr>
              <w:jc w:val="center"/>
              <w:rPr>
                <w:rFonts w:ascii="GHEA Grapalat" w:hAnsi="GHEA Grapalat" w:cs="Arial"/>
                <w:color w:val="000000"/>
                <w:sz w:val="18"/>
                <w:szCs w:val="18"/>
                <w:lang w:val="hy-AM"/>
              </w:rPr>
            </w:pPr>
          </w:p>
          <w:p w14:paraId="5DBC617F"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2.  Նախագծերը  ներկայացնել 4 օրինակից, նախահաշիվները՝ 3;</w:t>
            </w:r>
          </w:p>
          <w:p w14:paraId="1EF52E90"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3. Ծավալաթերթ-նախահաշիվը  ներկայացնել նաև ռուսերեն լեզվով:</w:t>
            </w:r>
          </w:p>
          <w:p w14:paraId="3F081398"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3E47A6C"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5. Նախագիծը ներկայացնել նաև էլեկտրոնային կրիչով։</w:t>
            </w:r>
          </w:p>
          <w:p w14:paraId="5F3950A8" w14:textId="77777777" w:rsidR="00D32DCA" w:rsidRPr="00D32DCA" w:rsidRDefault="00D32DCA" w:rsidP="00D32DCA">
            <w:pPr>
              <w:jc w:val="center"/>
              <w:rPr>
                <w:rFonts w:ascii="GHEA Grapalat" w:hAnsi="GHEA Grapalat" w:cs="Arial"/>
                <w:color w:val="000000"/>
                <w:sz w:val="18"/>
                <w:szCs w:val="18"/>
                <w:lang w:val="hy-AM"/>
              </w:rPr>
            </w:pPr>
            <w:r w:rsidRPr="00D32DCA">
              <w:rPr>
                <w:rFonts w:ascii="GHEA Grapalat" w:hAnsi="GHEA Grapalat" w:cs="Arial"/>
                <w:color w:val="000000"/>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1F43C0C0" w14:textId="34D82B8D" w:rsidR="00F94498" w:rsidRPr="00D95A0A" w:rsidRDefault="00D32DCA" w:rsidP="00D32DCA">
            <w:pPr>
              <w:jc w:val="center"/>
              <w:rPr>
                <w:rFonts w:ascii="GHEA Grapalat" w:hAnsi="GHEA Grapalat"/>
                <w:sz w:val="16"/>
                <w:szCs w:val="16"/>
                <w:lang w:val="hy-AM"/>
              </w:rPr>
            </w:pPr>
            <w:r w:rsidRPr="00D32DCA">
              <w:rPr>
                <w:rFonts w:ascii="GHEA Grapalat" w:hAnsi="GHEA Grapalat" w:cs="Arial"/>
                <w:color w:val="000000"/>
                <w:sz w:val="18"/>
                <w:szCs w:val="18"/>
                <w:lang w:val="hy-AM"/>
              </w:rPr>
              <w:t>7. Նախատեսել օրացուցային գրաֆիկ՝ առանձին տեսակի աշխատանքների, փուլերի և ծավալների կատարման ժամկետների:</w:t>
            </w:r>
          </w:p>
        </w:tc>
        <w:tc>
          <w:tcPr>
            <w:tcW w:w="884" w:type="dxa"/>
            <w:vAlign w:val="center"/>
          </w:tcPr>
          <w:p w14:paraId="054638DB" w14:textId="3270E249" w:rsidR="00F94498" w:rsidRPr="00BF2E0A" w:rsidRDefault="00BF2E0A" w:rsidP="00CA3597">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083" w:type="dxa"/>
            <w:vAlign w:val="center"/>
          </w:tcPr>
          <w:p w14:paraId="71FFD863" w14:textId="786BF000" w:rsidR="00F94498" w:rsidRPr="00D32DCA" w:rsidRDefault="00F94498" w:rsidP="00CA3597">
            <w:pPr>
              <w:jc w:val="center"/>
              <w:rPr>
                <w:rFonts w:ascii="GHEA Grapalat" w:hAnsi="GHEA Grapalat"/>
                <w:sz w:val="16"/>
                <w:szCs w:val="16"/>
                <w:lang w:val="hy-AM"/>
              </w:rPr>
            </w:pPr>
          </w:p>
        </w:tc>
        <w:tc>
          <w:tcPr>
            <w:tcW w:w="1134" w:type="dxa"/>
            <w:vAlign w:val="center"/>
          </w:tcPr>
          <w:p w14:paraId="7F1D3BF5" w14:textId="26B20F9D" w:rsidR="00F94498" w:rsidRPr="0052477C" w:rsidRDefault="00D32DCA" w:rsidP="00CA3597">
            <w:pPr>
              <w:jc w:val="center"/>
              <w:rPr>
                <w:rFonts w:ascii="GHEA Grapalat" w:hAnsi="GHEA Grapalat"/>
                <w:sz w:val="16"/>
                <w:szCs w:val="16"/>
              </w:rPr>
            </w:pPr>
            <w:r>
              <w:rPr>
                <w:rFonts w:ascii="GHEA Grapalat" w:hAnsi="GHEA Grapalat"/>
                <w:sz w:val="16"/>
                <w:szCs w:val="16"/>
                <w:lang w:val="hy-AM"/>
              </w:rPr>
              <w:t>750000</w:t>
            </w:r>
          </w:p>
        </w:tc>
        <w:tc>
          <w:tcPr>
            <w:tcW w:w="1098" w:type="dxa"/>
            <w:vAlign w:val="center"/>
          </w:tcPr>
          <w:p w14:paraId="1F9218B9" w14:textId="62064E98" w:rsidR="00F94498" w:rsidRPr="0052477C" w:rsidRDefault="00BF2E0A" w:rsidP="00CA3597">
            <w:pPr>
              <w:jc w:val="center"/>
              <w:rPr>
                <w:rFonts w:ascii="GHEA Grapalat" w:hAnsi="GHEA Grapalat"/>
                <w:sz w:val="16"/>
                <w:szCs w:val="16"/>
              </w:rPr>
            </w:pPr>
            <w:r>
              <w:rPr>
                <w:rFonts w:ascii="GHEA Grapalat" w:hAnsi="GHEA Grapalat"/>
                <w:sz w:val="16"/>
                <w:szCs w:val="16"/>
              </w:rPr>
              <w:t>1</w:t>
            </w:r>
          </w:p>
        </w:tc>
        <w:tc>
          <w:tcPr>
            <w:tcW w:w="1235" w:type="dxa"/>
            <w:vAlign w:val="center"/>
          </w:tcPr>
          <w:p w14:paraId="4EC180A7" w14:textId="77777777" w:rsidR="00D32DCA" w:rsidRPr="00D32DCA" w:rsidRDefault="00D32DCA" w:rsidP="00D32DCA">
            <w:pPr>
              <w:jc w:val="center"/>
              <w:rPr>
                <w:rFonts w:ascii="GHEA Grapalat" w:hAnsi="GHEA Grapalat" w:cs="Arial"/>
                <w:sz w:val="20"/>
                <w:szCs w:val="20"/>
              </w:rPr>
            </w:pPr>
            <w:r w:rsidRPr="00D32DCA">
              <w:rPr>
                <w:rFonts w:ascii="GHEA Grapalat" w:hAnsi="GHEA Grapalat" w:cs="Arial"/>
                <w:sz w:val="20"/>
                <w:szCs w:val="20"/>
              </w:rPr>
              <w:t>Էրեբունի վարչական շրջան,</w:t>
            </w:r>
          </w:p>
          <w:p w14:paraId="42CB2848" w14:textId="70715C4F" w:rsidR="00F94498" w:rsidRPr="0052477C" w:rsidRDefault="00D32DCA" w:rsidP="00D32DCA">
            <w:pPr>
              <w:jc w:val="center"/>
              <w:rPr>
                <w:rFonts w:ascii="GHEA Grapalat" w:hAnsi="GHEA Grapalat"/>
                <w:sz w:val="16"/>
                <w:szCs w:val="16"/>
              </w:rPr>
            </w:pPr>
            <w:r w:rsidRPr="00D32DCA">
              <w:rPr>
                <w:rFonts w:ascii="GHEA Grapalat" w:hAnsi="GHEA Grapalat" w:cs="Arial"/>
                <w:sz w:val="20"/>
                <w:szCs w:val="20"/>
              </w:rPr>
              <w:t>Սարի թաղի 10-րդ շարքի հ</w:t>
            </w:r>
            <w:r w:rsidRPr="00D32DCA">
              <w:rPr>
                <w:rFonts w:ascii="Cambria Math" w:hAnsi="Cambria Math" w:cs="Cambria Math"/>
                <w:sz w:val="20"/>
                <w:szCs w:val="20"/>
              </w:rPr>
              <w:t>․</w:t>
            </w:r>
            <w:r w:rsidRPr="00D32DCA">
              <w:rPr>
                <w:rFonts w:ascii="GHEA Grapalat" w:hAnsi="GHEA Grapalat" w:cs="Arial"/>
                <w:sz w:val="20"/>
                <w:szCs w:val="20"/>
              </w:rPr>
              <w:t>20</w:t>
            </w:r>
          </w:p>
        </w:tc>
        <w:tc>
          <w:tcPr>
            <w:tcW w:w="1559" w:type="dxa"/>
            <w:vAlign w:val="center"/>
          </w:tcPr>
          <w:p w14:paraId="556DF06B" w14:textId="77777777" w:rsidR="00D32DCA" w:rsidRPr="00D32DCA" w:rsidRDefault="00D32DCA" w:rsidP="00D32DCA">
            <w:pPr>
              <w:jc w:val="center"/>
              <w:rPr>
                <w:rFonts w:ascii="GHEA Grapalat" w:hAnsi="GHEA Grapalat"/>
                <w:sz w:val="16"/>
                <w:szCs w:val="16"/>
              </w:rPr>
            </w:pPr>
            <w:r w:rsidRPr="00D32DCA">
              <w:rPr>
                <w:rFonts w:ascii="GHEA Grapalat" w:hAnsi="GHEA Grapalat"/>
                <w:sz w:val="16"/>
                <w:szCs w:val="16"/>
              </w:rPr>
              <w:t xml:space="preserve">Պայմանագիրն ուժի մեջ մտնելու օրվանից </w:t>
            </w:r>
          </w:p>
          <w:p w14:paraId="75AD2F1B" w14:textId="77777777" w:rsidR="00D32DCA" w:rsidRPr="00D32DCA" w:rsidRDefault="00D32DCA" w:rsidP="00D32DCA">
            <w:pPr>
              <w:jc w:val="center"/>
              <w:rPr>
                <w:rFonts w:ascii="GHEA Grapalat" w:hAnsi="GHEA Grapalat"/>
                <w:sz w:val="16"/>
                <w:szCs w:val="16"/>
              </w:rPr>
            </w:pPr>
            <w:r w:rsidRPr="00D32DCA">
              <w:rPr>
                <w:rFonts w:ascii="GHEA Grapalat" w:hAnsi="GHEA Grapalat"/>
                <w:sz w:val="16"/>
                <w:szCs w:val="16"/>
              </w:rPr>
              <w:t>մինչև 30-րդ օրացուցային օրը</w:t>
            </w:r>
          </w:p>
          <w:p w14:paraId="06D5190B" w14:textId="0FF510C7" w:rsidR="00F94498" w:rsidRDefault="00D32DCA" w:rsidP="00D32DCA">
            <w:pPr>
              <w:jc w:val="center"/>
              <w:rPr>
                <w:rFonts w:ascii="GHEA Grapalat" w:hAnsi="GHEA Grapalat"/>
                <w:sz w:val="16"/>
                <w:szCs w:val="16"/>
              </w:rPr>
            </w:pPr>
            <w:r w:rsidRPr="00D32DCA">
              <w:rPr>
                <w:rFonts w:ascii="GHEA Grapalat" w:hAnsi="GHEA Grapalat"/>
                <w:sz w:val="16"/>
                <w:szCs w:val="16"/>
              </w:rPr>
              <w:t>ներառյալ:</w:t>
            </w:r>
          </w:p>
        </w:tc>
      </w:tr>
      <w:tr w:rsidR="00C74058" w:rsidRPr="0052477C" w14:paraId="5D81E15E" w14:textId="77777777" w:rsidTr="0091398E">
        <w:trPr>
          <w:gridAfter w:val="1"/>
          <w:wAfter w:w="19" w:type="dxa"/>
          <w:trHeight w:val="587"/>
        </w:trPr>
        <w:tc>
          <w:tcPr>
            <w:tcW w:w="837" w:type="dxa"/>
            <w:vAlign w:val="center"/>
          </w:tcPr>
          <w:p w14:paraId="17517BFD" w14:textId="5AAFC975"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90" w:type="dxa"/>
            <w:vAlign w:val="center"/>
          </w:tcPr>
          <w:p w14:paraId="3AD8A19E" w14:textId="20E9DF85" w:rsidR="00C74058" w:rsidRDefault="00D32DCA" w:rsidP="00C74058">
            <w:pPr>
              <w:jc w:val="center"/>
              <w:rPr>
                <w:rFonts w:ascii="GHEA Grapalat" w:hAnsi="GHEA Grapalat" w:cs="Arial"/>
                <w:color w:val="000000"/>
                <w:sz w:val="20"/>
                <w:szCs w:val="20"/>
              </w:rPr>
            </w:pPr>
            <w:r>
              <w:rPr>
                <w:rFonts w:ascii="GHEA Grapalat" w:hAnsi="GHEA Grapalat" w:cs="Arial"/>
                <w:color w:val="000000"/>
                <w:sz w:val="20"/>
                <w:szCs w:val="20"/>
              </w:rPr>
              <w:t>71241200/131</w:t>
            </w:r>
          </w:p>
          <w:p w14:paraId="2C0E4F16" w14:textId="77777777" w:rsidR="00C74058" w:rsidRPr="0052477C" w:rsidRDefault="00C74058" w:rsidP="00C74058">
            <w:pPr>
              <w:jc w:val="center"/>
              <w:rPr>
                <w:rFonts w:ascii="GHEA Grapalat" w:hAnsi="GHEA Grapalat"/>
                <w:sz w:val="16"/>
                <w:szCs w:val="16"/>
              </w:rPr>
            </w:pPr>
          </w:p>
        </w:tc>
        <w:tc>
          <w:tcPr>
            <w:tcW w:w="2093" w:type="dxa"/>
          </w:tcPr>
          <w:p w14:paraId="3BFCBEFB" w14:textId="45F84F1A" w:rsidR="00C74058" w:rsidRPr="00C74058" w:rsidRDefault="00D32DCA" w:rsidP="00C74058">
            <w:pPr>
              <w:jc w:val="center"/>
              <w:rPr>
                <w:rFonts w:ascii="GHEA Grapalat" w:hAnsi="GHEA Grapalat" w:cs="Arial"/>
                <w:color w:val="000000"/>
                <w:sz w:val="20"/>
                <w:szCs w:val="20"/>
              </w:rPr>
            </w:pPr>
            <w:r w:rsidRPr="00D32DCA">
              <w:rPr>
                <w:rFonts w:ascii="GHEA Grapalat" w:hAnsi="GHEA Grapalat" w:cs="Arial"/>
                <w:color w:val="000000"/>
                <w:sz w:val="20"/>
                <w:szCs w:val="20"/>
              </w:rPr>
              <w:t xml:space="preserve">Երևան քաղաքի Էրեբունի վարչական շրջանի Գլինկայի փողոցի </w:t>
            </w:r>
            <w:r w:rsidRPr="00D32DCA">
              <w:rPr>
                <w:rFonts w:ascii="GHEA Grapalat" w:hAnsi="GHEA Grapalat" w:cs="Arial"/>
                <w:color w:val="000000"/>
                <w:sz w:val="20"/>
                <w:szCs w:val="20"/>
              </w:rPr>
              <w:lastRenderedPageBreak/>
              <w:t>հ</w:t>
            </w:r>
            <w:r w:rsidRPr="00D32DCA">
              <w:rPr>
                <w:rFonts w:ascii="Cambria Math" w:hAnsi="Cambria Math" w:cs="Cambria Math"/>
                <w:color w:val="000000"/>
                <w:sz w:val="20"/>
                <w:szCs w:val="20"/>
              </w:rPr>
              <w:t>․</w:t>
            </w:r>
            <w:r w:rsidRPr="00D32DCA">
              <w:rPr>
                <w:rFonts w:ascii="GHEA Grapalat" w:hAnsi="GHEA Grapalat" w:cs="Arial"/>
                <w:color w:val="000000"/>
                <w:sz w:val="20"/>
                <w:szCs w:val="20"/>
              </w:rPr>
              <w:t xml:space="preserve">50 </w:t>
            </w:r>
            <w:r w:rsidRPr="00D32DCA">
              <w:rPr>
                <w:rFonts w:ascii="GHEA Grapalat" w:hAnsi="GHEA Grapalat" w:cs="GHEA Grapalat"/>
                <w:color w:val="000000"/>
                <w:sz w:val="20"/>
                <w:szCs w:val="20"/>
              </w:rPr>
              <w:t>հասցեին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հարակից</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բակային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տարածքի</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և</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աստիճանների</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վերանորոգման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նախագծանախահաշվային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փաստաթղթերի</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կազմման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խորհրդատվական</w:t>
            </w:r>
            <w:r w:rsidRPr="00D32DCA">
              <w:rPr>
                <w:rFonts w:ascii="GHEA Grapalat" w:hAnsi="GHEA Grapalat" w:cs="Arial"/>
                <w:color w:val="000000"/>
                <w:sz w:val="20"/>
                <w:szCs w:val="20"/>
              </w:rPr>
              <w:t xml:space="preserve"> </w:t>
            </w:r>
            <w:r w:rsidRPr="00D32DCA">
              <w:rPr>
                <w:rFonts w:ascii="GHEA Grapalat" w:hAnsi="GHEA Grapalat" w:cs="GHEA Grapalat"/>
                <w:color w:val="000000"/>
                <w:sz w:val="20"/>
                <w:szCs w:val="20"/>
              </w:rPr>
              <w:t>աշխատանքներ</w:t>
            </w:r>
          </w:p>
        </w:tc>
        <w:tc>
          <w:tcPr>
            <w:tcW w:w="4640" w:type="dxa"/>
            <w:vAlign w:val="center"/>
          </w:tcPr>
          <w:p w14:paraId="1A6A20A1"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lastRenderedPageBreak/>
              <w:t>1</w:t>
            </w:r>
            <w:r w:rsidRPr="00D32DCA">
              <w:rPr>
                <w:rFonts w:ascii="Cambria Math" w:hAnsi="Cambria Math" w:cs="Cambria Math"/>
                <w:color w:val="000000"/>
                <w:sz w:val="18"/>
                <w:szCs w:val="18"/>
              </w:rPr>
              <w:t>․</w:t>
            </w:r>
            <w:r w:rsidRPr="00D32DCA">
              <w:rPr>
                <w:rFonts w:ascii="GHEA Grapalat" w:hAnsi="GHEA Grapalat" w:cs="Arial"/>
                <w:color w:val="000000"/>
                <w:sz w:val="18"/>
                <w:szCs w:val="18"/>
              </w:rPr>
              <w:t xml:space="preserve">      </w:t>
            </w:r>
            <w:r w:rsidRPr="00D32DCA">
              <w:rPr>
                <w:rFonts w:ascii="GHEA Grapalat" w:hAnsi="GHEA Grapalat" w:cs="GHEA Grapalat"/>
                <w:color w:val="000000"/>
                <w:sz w:val="18"/>
                <w:szCs w:val="18"/>
              </w:rPr>
              <w:t>Նախատեսել</w:t>
            </w:r>
            <w:r w:rsidRPr="00D32DCA">
              <w:rPr>
                <w:rFonts w:ascii="GHEA Grapalat" w:hAnsi="GHEA Grapalat" w:cs="Arial"/>
                <w:color w:val="000000"/>
                <w:sz w:val="18"/>
                <w:szCs w:val="18"/>
              </w:rPr>
              <w:t>.</w:t>
            </w:r>
          </w:p>
          <w:p w14:paraId="74727E14"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Գոյություն ունեցող աստիճանների ապամոնտաժում</w:t>
            </w:r>
          </w:p>
          <w:p w14:paraId="675BAAF1"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Նոր բազալտե ստիճանների իրականացում</w:t>
            </w:r>
          </w:p>
          <w:p w14:paraId="42B9CC1F"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Բազրիքների իրականացում</w:t>
            </w:r>
          </w:p>
          <w:p w14:paraId="6CD8A2AB"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lastRenderedPageBreak/>
              <w:t>-</w:t>
            </w:r>
            <w:r w:rsidRPr="00D32DCA">
              <w:rPr>
                <w:rFonts w:ascii="GHEA Grapalat" w:hAnsi="GHEA Grapalat" w:cs="Arial"/>
                <w:color w:val="000000"/>
                <w:sz w:val="18"/>
                <w:szCs w:val="18"/>
              </w:rPr>
              <w:tab/>
              <w:t>Ճաղաշարի վերատեղադրում և ներկում</w:t>
            </w:r>
          </w:p>
          <w:p w14:paraId="4DE5590E"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Ճաղաշարի վնասված հատվածի տեղադրում</w:t>
            </w:r>
          </w:p>
          <w:p w14:paraId="72964D51"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Զրուցարանի ներկում</w:t>
            </w:r>
          </w:p>
          <w:p w14:paraId="0B211776"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Առկա եզրաքարերի ապամոնտաժում և նոր բետոնե և բազալտե եզրաքարերի տեղադրում (եզրահատված)</w:t>
            </w:r>
          </w:p>
          <w:p w14:paraId="0F8DC73D"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Տոմետի իրականացում (ձևն ու գույնը համաձայնեցնել պատվիրատուի հետ)</w:t>
            </w:r>
          </w:p>
          <w:p w14:paraId="4D211992"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Նոր աղբամաններ և նոր նստարաններ</w:t>
            </w:r>
          </w:p>
          <w:p w14:paraId="09DEC88A"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Ճանապարհային պաշտպանիչ արգելապատնեշների ներկում</w:t>
            </w:r>
          </w:p>
          <w:p w14:paraId="42C00916"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Այլ անհրաժեշտ աշխատանքներ՝ տարածքը բարեկարգ տեսքի բերելու համար:</w:t>
            </w:r>
          </w:p>
          <w:p w14:paraId="5C29583F"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Գեոդեզիական հանույթի իրականացում,</w:t>
            </w:r>
          </w:p>
          <w:p w14:paraId="392B5F20"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Բարեկարգման էսքիզային տարբերակը համաձայնեցնել պատվիրատուի հետ,</w:t>
            </w:r>
          </w:p>
          <w:p w14:paraId="4FED1A3A"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56140779"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Նախագծում պարտադիր պետք է նշված լինեն բոլոր անհրաժեշտ չափադրումները և մակերեսները:</w:t>
            </w:r>
          </w:p>
          <w:p w14:paraId="596F9615"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Նախագծում պետք է լինեն բոլոր աշխատանքների մասնագրերը։</w:t>
            </w:r>
          </w:p>
          <w:p w14:paraId="28DD7767"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533A60BD"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Նախագիծը պարտադիր պետք է ունենա օրացուցային գրաֆիկ առանձին աշխատանքների կատարման համար։</w:t>
            </w:r>
          </w:p>
          <w:p w14:paraId="019E26F4"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w:t>
            </w:r>
            <w:r w:rsidRPr="00D32DCA">
              <w:rPr>
                <w:rFonts w:ascii="GHEA Grapalat" w:hAnsi="GHEA Grapalat" w:cs="Arial"/>
                <w:color w:val="000000"/>
                <w:sz w:val="18"/>
                <w:szCs w:val="18"/>
              </w:rPr>
              <w:tab/>
              <w:t>Նախագիծը պարտադիր պետք է ունենա շինարարության կազմակերպման սխեմա։</w:t>
            </w:r>
          </w:p>
          <w:p w14:paraId="2B490E85" w14:textId="77777777" w:rsidR="00D32DCA" w:rsidRPr="00D32DCA" w:rsidRDefault="00D32DCA" w:rsidP="00D32DCA">
            <w:pPr>
              <w:jc w:val="center"/>
              <w:rPr>
                <w:rFonts w:ascii="GHEA Grapalat" w:hAnsi="GHEA Grapalat" w:cs="Arial"/>
                <w:color w:val="000000"/>
                <w:sz w:val="18"/>
                <w:szCs w:val="18"/>
              </w:rPr>
            </w:pPr>
          </w:p>
          <w:p w14:paraId="2CBEE0C8"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1. Նախագծերը մշակել գործող նորմերի պահանջներին համաձայն;</w:t>
            </w:r>
          </w:p>
          <w:p w14:paraId="31C21D2E"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2.  Նախագծերը  ներկայացնել 4 օրինակից, նախահաշիվները՝ 3;</w:t>
            </w:r>
          </w:p>
          <w:p w14:paraId="7EE63899"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lastRenderedPageBreak/>
              <w:t>3. Ծավալաթերթ-նախահաշիվը  ներկայացնել նաև ռուսերեն լեզվով:</w:t>
            </w:r>
          </w:p>
          <w:p w14:paraId="611647B1"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EC94E82"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5. Նախագիծը ներկայացնել նաև էլեկտրոնային կրիչով։</w:t>
            </w:r>
          </w:p>
          <w:p w14:paraId="7BD598B4" w14:textId="77777777" w:rsidR="00D32DCA" w:rsidRPr="00D32DCA" w:rsidRDefault="00D32DCA" w:rsidP="00D32DCA">
            <w:pPr>
              <w:jc w:val="center"/>
              <w:rPr>
                <w:rFonts w:ascii="GHEA Grapalat" w:hAnsi="GHEA Grapalat" w:cs="Arial"/>
                <w:color w:val="000000"/>
                <w:sz w:val="18"/>
                <w:szCs w:val="18"/>
              </w:rPr>
            </w:pPr>
            <w:r w:rsidRPr="00D32DCA">
              <w:rPr>
                <w:rFonts w:ascii="GHEA Grapalat" w:hAnsi="GHEA Grapalat" w:cs="Arial"/>
                <w:color w:val="000000"/>
                <w:sz w:val="18"/>
                <w:szCs w:val="18"/>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A3781AA" w14:textId="4C503C88" w:rsidR="00C74058" w:rsidRPr="0052477C" w:rsidRDefault="00D32DCA" w:rsidP="00D32DCA">
            <w:pPr>
              <w:jc w:val="center"/>
              <w:rPr>
                <w:rFonts w:ascii="GHEA Grapalat" w:hAnsi="GHEA Grapalat"/>
                <w:sz w:val="16"/>
                <w:szCs w:val="16"/>
              </w:rPr>
            </w:pPr>
            <w:r w:rsidRPr="00D32DCA">
              <w:rPr>
                <w:rFonts w:ascii="GHEA Grapalat" w:hAnsi="GHEA Grapalat" w:cs="Arial"/>
                <w:color w:val="000000"/>
                <w:sz w:val="18"/>
                <w:szCs w:val="18"/>
              </w:rPr>
              <w:t>7. Նախատեսել օրացուցային գրաֆիկ՝ առանձին տեսակի աշխատանքների, փուլերի և ծավալների կատարման ժամկետների:</w:t>
            </w:r>
          </w:p>
        </w:tc>
        <w:tc>
          <w:tcPr>
            <w:tcW w:w="884" w:type="dxa"/>
            <w:vAlign w:val="center"/>
          </w:tcPr>
          <w:p w14:paraId="6E7658D5" w14:textId="67AD32F0"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4D3AC9CE" w14:textId="4730B67A" w:rsidR="00C74058" w:rsidRPr="0052477C" w:rsidRDefault="00C74058" w:rsidP="00C74058">
            <w:pPr>
              <w:jc w:val="center"/>
              <w:rPr>
                <w:rFonts w:ascii="GHEA Grapalat" w:hAnsi="GHEA Grapalat"/>
                <w:sz w:val="16"/>
                <w:szCs w:val="16"/>
              </w:rPr>
            </w:pPr>
          </w:p>
        </w:tc>
        <w:tc>
          <w:tcPr>
            <w:tcW w:w="1134" w:type="dxa"/>
            <w:vAlign w:val="center"/>
          </w:tcPr>
          <w:p w14:paraId="635CC95D" w14:textId="380E6D75" w:rsidR="00C74058" w:rsidRPr="0052477C" w:rsidRDefault="00D32DCA" w:rsidP="00C74058">
            <w:pPr>
              <w:jc w:val="center"/>
              <w:rPr>
                <w:rFonts w:ascii="GHEA Grapalat" w:hAnsi="GHEA Grapalat"/>
                <w:sz w:val="16"/>
                <w:szCs w:val="16"/>
              </w:rPr>
            </w:pPr>
            <w:r>
              <w:rPr>
                <w:rFonts w:ascii="GHEA Grapalat" w:hAnsi="GHEA Grapalat"/>
                <w:sz w:val="16"/>
                <w:szCs w:val="16"/>
                <w:lang w:val="hy-AM"/>
              </w:rPr>
              <w:t>700000</w:t>
            </w:r>
          </w:p>
        </w:tc>
        <w:tc>
          <w:tcPr>
            <w:tcW w:w="1098" w:type="dxa"/>
            <w:vAlign w:val="center"/>
          </w:tcPr>
          <w:p w14:paraId="79A5D357" w14:textId="699529FF"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3BC817DE" w14:textId="77777777" w:rsidR="00D32DCA" w:rsidRPr="00D32DCA" w:rsidRDefault="00D32DCA" w:rsidP="00D32DCA">
            <w:pPr>
              <w:jc w:val="center"/>
              <w:rPr>
                <w:rFonts w:ascii="GHEA Grapalat" w:hAnsi="GHEA Grapalat" w:cs="Arial"/>
                <w:sz w:val="20"/>
                <w:szCs w:val="20"/>
              </w:rPr>
            </w:pPr>
            <w:r w:rsidRPr="00D32DCA">
              <w:rPr>
                <w:rFonts w:ascii="GHEA Grapalat" w:hAnsi="GHEA Grapalat" w:cs="Arial"/>
                <w:sz w:val="20"/>
                <w:szCs w:val="20"/>
              </w:rPr>
              <w:t>րեբունի վարչական շրջան,</w:t>
            </w:r>
          </w:p>
          <w:p w14:paraId="69A9B9A6" w14:textId="06487E70" w:rsidR="00C74058" w:rsidRPr="0052477C" w:rsidRDefault="00D32DCA" w:rsidP="00D32DCA">
            <w:pPr>
              <w:jc w:val="center"/>
              <w:rPr>
                <w:rFonts w:ascii="GHEA Grapalat" w:hAnsi="GHEA Grapalat"/>
                <w:sz w:val="16"/>
                <w:szCs w:val="16"/>
              </w:rPr>
            </w:pPr>
            <w:r w:rsidRPr="00D32DCA">
              <w:rPr>
                <w:rFonts w:ascii="GHEA Grapalat" w:hAnsi="GHEA Grapalat" w:cs="Arial"/>
                <w:sz w:val="20"/>
                <w:szCs w:val="20"/>
              </w:rPr>
              <w:lastRenderedPageBreak/>
              <w:t>Գլինկայի փողոցի հ</w:t>
            </w:r>
            <w:r w:rsidRPr="00D32DCA">
              <w:rPr>
                <w:rFonts w:ascii="Cambria Math" w:hAnsi="Cambria Math" w:cs="Cambria Math"/>
                <w:sz w:val="20"/>
                <w:szCs w:val="20"/>
              </w:rPr>
              <w:t>․</w:t>
            </w:r>
            <w:r w:rsidRPr="00D32DCA">
              <w:rPr>
                <w:rFonts w:ascii="GHEA Grapalat" w:hAnsi="GHEA Grapalat" w:cs="Arial"/>
                <w:sz w:val="20"/>
                <w:szCs w:val="20"/>
              </w:rPr>
              <w:t>50</w:t>
            </w:r>
          </w:p>
        </w:tc>
        <w:tc>
          <w:tcPr>
            <w:tcW w:w="1559" w:type="dxa"/>
            <w:vAlign w:val="center"/>
          </w:tcPr>
          <w:p w14:paraId="759963A8"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lastRenderedPageBreak/>
              <w:t xml:space="preserve">Պայմանագիրն ուժի մեջ մտնելու օրվանից </w:t>
            </w:r>
          </w:p>
          <w:p w14:paraId="18911912"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2F43F7B0" w14:textId="117B96E4"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E6F9D"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B43F88">
        <w:trPr>
          <w:trHeight w:val="1538"/>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263FE75E" w:rsidR="00C74058" w:rsidRPr="00802243" w:rsidRDefault="00D32DCA" w:rsidP="00C74058">
            <w:pPr>
              <w:jc w:val="center"/>
              <w:rPr>
                <w:rFonts w:ascii="GHEA Grapalat" w:hAnsi="GHEA Grapalat" w:cs="Calibri"/>
                <w:sz w:val="16"/>
                <w:szCs w:val="16"/>
                <w:lang w:val="hy-AM"/>
              </w:rPr>
            </w:pPr>
            <w:r>
              <w:rPr>
                <w:rFonts w:ascii="GHEA Grapalat" w:hAnsi="GHEA Grapalat" w:cs="Calibri"/>
                <w:sz w:val="16"/>
                <w:szCs w:val="16"/>
                <w:lang w:val="hy-AM"/>
              </w:rPr>
              <w:t>71241200/130</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443F3A2C" w:rsidR="00C74058" w:rsidRPr="0091398E" w:rsidRDefault="00D32DCA" w:rsidP="00C74058">
            <w:pPr>
              <w:jc w:val="center"/>
              <w:rPr>
                <w:rFonts w:ascii="GHEA Grapalat" w:hAnsi="GHEA Grapalat"/>
                <w:sz w:val="22"/>
                <w:szCs w:val="16"/>
                <w:lang w:val="hy-AM"/>
              </w:rPr>
            </w:pPr>
            <w:r w:rsidRPr="00D32DCA">
              <w:rPr>
                <w:rFonts w:ascii="GHEA Grapalat" w:hAnsi="GHEA Grapalat" w:cs="Arial"/>
                <w:color w:val="000000"/>
                <w:sz w:val="20"/>
                <w:szCs w:val="20"/>
                <w:lang w:val="hy-AM"/>
              </w:rPr>
              <w:t>Երևան քաղաքի Էրեբունի վարչական շրջանի Սարի թաղի 10-րդ շարքի հ</w:t>
            </w:r>
            <w:r w:rsidRPr="00D32DCA">
              <w:rPr>
                <w:rFonts w:ascii="Cambria Math" w:hAnsi="Cambria Math" w:cs="Cambria Math"/>
                <w:color w:val="000000"/>
                <w:sz w:val="20"/>
                <w:szCs w:val="20"/>
                <w:lang w:val="hy-AM"/>
              </w:rPr>
              <w:t>․</w:t>
            </w:r>
            <w:r w:rsidRPr="00D32DCA">
              <w:rPr>
                <w:rFonts w:ascii="GHEA Grapalat" w:hAnsi="GHEA Grapalat" w:cs="Arial"/>
                <w:color w:val="000000"/>
                <w:sz w:val="20"/>
                <w:szCs w:val="20"/>
                <w:lang w:val="hy-AM"/>
              </w:rPr>
              <w:t xml:space="preserve">20 </w:t>
            </w:r>
            <w:r w:rsidRPr="00D32DCA">
              <w:rPr>
                <w:rFonts w:ascii="GHEA Grapalat" w:hAnsi="GHEA Grapalat" w:cs="GHEA Grapalat"/>
                <w:color w:val="000000"/>
                <w:sz w:val="20"/>
                <w:szCs w:val="20"/>
                <w:lang w:val="hy-AM"/>
              </w:rPr>
              <w:t>հասցեին</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հարակից</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խաղահրապարակի</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և</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աստիճանների</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վերանորոգման</w:t>
            </w:r>
            <w:r w:rsidRPr="00D32DCA">
              <w:rPr>
                <w:rFonts w:ascii="GHEA Grapalat" w:hAnsi="GHEA Grapalat" w:cs="Arial"/>
                <w:color w:val="000000"/>
                <w:sz w:val="20"/>
                <w:szCs w:val="20"/>
                <w:lang w:val="hy-AM"/>
              </w:rPr>
              <w:t xml:space="preserve">  </w:t>
            </w: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1D0CF6FD"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7E1725" w14:textId="156C1072"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CA3597">
        <w:trPr>
          <w:trHeight w:val="1538"/>
        </w:trPr>
        <w:tc>
          <w:tcPr>
            <w:tcW w:w="720" w:type="dxa"/>
          </w:tcPr>
          <w:p w14:paraId="316ED6DB" w14:textId="1A0181C6" w:rsidR="00C74058" w:rsidRDefault="00C74058" w:rsidP="00C74058">
            <w:pPr>
              <w:jc w:val="center"/>
              <w:rPr>
                <w:rFonts w:ascii="GHEA Grapalat" w:hAnsi="GHEA Grapalat"/>
                <w:sz w:val="20"/>
                <w:lang w:val="es-ES"/>
              </w:rPr>
            </w:pPr>
          </w:p>
          <w:p w14:paraId="10C1D06C" w14:textId="77777777" w:rsidR="00C74058" w:rsidRPr="0091398E" w:rsidRDefault="00C74058" w:rsidP="00C74058">
            <w:pPr>
              <w:jc w:val="center"/>
              <w:rPr>
                <w:rFonts w:ascii="GHEA Grapalat" w:hAnsi="GHEA Grapalat"/>
                <w:sz w:val="20"/>
                <w:lang w:val="es-ES"/>
              </w:rPr>
            </w:pPr>
          </w:p>
          <w:p w14:paraId="46DC53C8" w14:textId="766568E4" w:rsidR="00C74058" w:rsidRDefault="00C74058" w:rsidP="00C74058">
            <w:pPr>
              <w:jc w:val="center"/>
              <w:rPr>
                <w:rFonts w:ascii="GHEA Grapalat" w:hAnsi="GHEA Grapalat"/>
                <w:sz w:val="20"/>
                <w:lang w:val="es-ES"/>
              </w:rPr>
            </w:pPr>
          </w:p>
          <w:p w14:paraId="2B75F2BB" w14:textId="66EDCC2B" w:rsidR="00C74058" w:rsidRPr="0091398E" w:rsidRDefault="00C74058" w:rsidP="00C7405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7D5B28D2" w:rsidR="00C74058" w:rsidRPr="00802243" w:rsidRDefault="00D32DCA" w:rsidP="00C74058">
            <w:pPr>
              <w:jc w:val="center"/>
              <w:rPr>
                <w:rFonts w:ascii="GHEA Grapalat" w:hAnsi="GHEA Grapalat" w:cs="Calibri"/>
                <w:sz w:val="16"/>
                <w:szCs w:val="16"/>
                <w:lang w:val="hy-AM"/>
              </w:rPr>
            </w:pPr>
            <w:r>
              <w:rPr>
                <w:rFonts w:ascii="GHEA Grapalat" w:hAnsi="GHEA Grapalat" w:cs="Calibri"/>
                <w:sz w:val="16"/>
                <w:szCs w:val="16"/>
                <w:lang w:val="hy-AM"/>
              </w:rPr>
              <w:t>71241200/131</w:t>
            </w:r>
          </w:p>
          <w:p w14:paraId="0435691A" w14:textId="4766F6D7" w:rsidR="00C74058" w:rsidRPr="00802243" w:rsidRDefault="00C74058" w:rsidP="00C74058">
            <w:pPr>
              <w:jc w:val="center"/>
              <w:rPr>
                <w:rFonts w:ascii="GHEA Grapalat" w:hAnsi="GHEA Grapalat"/>
                <w:sz w:val="16"/>
                <w:szCs w:val="16"/>
                <w:lang w:val="es-ES"/>
              </w:rPr>
            </w:pPr>
          </w:p>
        </w:tc>
        <w:tc>
          <w:tcPr>
            <w:tcW w:w="3936" w:type="dxa"/>
          </w:tcPr>
          <w:p w14:paraId="100DC03F" w14:textId="3AE651DC" w:rsidR="00C74058" w:rsidRPr="0091398E" w:rsidRDefault="00D32DCA" w:rsidP="00C74058">
            <w:pPr>
              <w:jc w:val="center"/>
              <w:rPr>
                <w:rFonts w:ascii="GHEA Grapalat" w:hAnsi="GHEA Grapalat"/>
                <w:sz w:val="22"/>
                <w:szCs w:val="16"/>
                <w:lang w:val="hy-AM"/>
              </w:rPr>
            </w:pPr>
            <w:r w:rsidRPr="00D32DCA">
              <w:rPr>
                <w:rFonts w:ascii="GHEA Grapalat" w:hAnsi="GHEA Grapalat" w:cs="Arial"/>
                <w:color w:val="000000"/>
                <w:sz w:val="20"/>
                <w:szCs w:val="20"/>
              </w:rPr>
              <w:t>Երևան</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քաղաքի</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Էրեբունի</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վարչական</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շրջանի</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Գլինկայի</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փողոցի</w:t>
            </w:r>
            <w:r w:rsidRPr="00D32DCA">
              <w:rPr>
                <w:rFonts w:ascii="GHEA Grapalat" w:hAnsi="GHEA Grapalat" w:cs="Arial"/>
                <w:color w:val="000000"/>
                <w:sz w:val="20"/>
                <w:szCs w:val="20"/>
                <w:lang w:val="es-ES"/>
              </w:rPr>
              <w:t xml:space="preserve"> </w:t>
            </w:r>
            <w:r w:rsidRPr="00D32DCA">
              <w:rPr>
                <w:rFonts w:ascii="GHEA Grapalat" w:hAnsi="GHEA Grapalat" w:cs="Arial"/>
                <w:color w:val="000000"/>
                <w:sz w:val="20"/>
                <w:szCs w:val="20"/>
              </w:rPr>
              <w:t>հ</w:t>
            </w:r>
            <w:r w:rsidRPr="00D32DCA">
              <w:rPr>
                <w:rFonts w:ascii="Cambria Math" w:hAnsi="Cambria Math" w:cs="Cambria Math"/>
                <w:color w:val="000000"/>
                <w:sz w:val="20"/>
                <w:szCs w:val="20"/>
                <w:lang w:val="es-ES"/>
              </w:rPr>
              <w:t>․</w:t>
            </w:r>
            <w:r w:rsidRPr="00D32DCA">
              <w:rPr>
                <w:rFonts w:ascii="GHEA Grapalat" w:hAnsi="GHEA Grapalat" w:cs="Arial"/>
                <w:color w:val="000000"/>
                <w:sz w:val="20"/>
                <w:szCs w:val="20"/>
                <w:lang w:val="es-ES"/>
              </w:rPr>
              <w:t xml:space="preserve">50 </w:t>
            </w:r>
            <w:r w:rsidRPr="00D32DCA">
              <w:rPr>
                <w:rFonts w:ascii="GHEA Grapalat" w:hAnsi="GHEA Grapalat" w:cs="GHEA Grapalat"/>
                <w:color w:val="000000"/>
                <w:sz w:val="20"/>
                <w:szCs w:val="20"/>
              </w:rPr>
              <w:t>հասցեին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հարակից</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բակային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տարածքի</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և</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աստիճանների</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վերանորոգման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նախագծանախահաշվային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փաստաթղթերի</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կազմման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խորհրդատվական</w:t>
            </w:r>
            <w:r w:rsidRPr="00D32DCA">
              <w:rPr>
                <w:rFonts w:ascii="GHEA Grapalat" w:hAnsi="GHEA Grapalat" w:cs="Arial"/>
                <w:color w:val="000000"/>
                <w:sz w:val="20"/>
                <w:szCs w:val="20"/>
                <w:lang w:val="es-ES"/>
              </w:rPr>
              <w:t xml:space="preserve"> </w:t>
            </w:r>
            <w:r w:rsidRPr="00D32DCA">
              <w:rPr>
                <w:rFonts w:ascii="GHEA Grapalat" w:hAnsi="GHEA Grapalat" w:cs="GHEA Grapalat"/>
                <w:color w:val="000000"/>
                <w:sz w:val="20"/>
                <w:szCs w:val="20"/>
              </w:rPr>
              <w:t>աշխատանքներ</w:t>
            </w:r>
          </w:p>
        </w:tc>
        <w:tc>
          <w:tcPr>
            <w:tcW w:w="630" w:type="dxa"/>
          </w:tcPr>
          <w:p w14:paraId="7A94F465" w14:textId="40036ED4"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F70B9C8" w14:textId="5EBF8E8F"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6294077E" w14:textId="75CCF21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3F064CF" w14:textId="52705D0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8583297" w14:textId="3BACEAEC"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0A999916" w14:textId="2FBC9EA8" w:rsidR="00C74058" w:rsidRPr="0093002B" w:rsidRDefault="00D32DCA" w:rsidP="00C74058">
            <w:pPr>
              <w:jc w:val="center"/>
              <w:rPr>
                <w:rFonts w:ascii="GHEA Grapalat" w:hAnsi="GHEA Grapalat"/>
                <w:sz w:val="20"/>
                <w:lang w:val="pt-BR"/>
              </w:rPr>
            </w:pPr>
            <w:r>
              <w:rPr>
                <w:rFonts w:ascii="GHEA Grapalat" w:hAnsi="GHEA Grapalat" w:cs="Arial"/>
                <w:sz w:val="16"/>
                <w:szCs w:val="16"/>
                <w:lang w:val="hy-AM"/>
              </w:rPr>
              <w:t>0</w:t>
            </w:r>
          </w:p>
        </w:tc>
        <w:tc>
          <w:tcPr>
            <w:tcW w:w="630" w:type="dxa"/>
          </w:tcPr>
          <w:p w14:paraId="41928662" w14:textId="3A9C0D8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D3A2995" w14:textId="0FBEC4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B59F3A6" w14:textId="2495F21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6F9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A106C" w:rsidRPr="00CA4668" w:rsidRDefault="002A106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A106C" w:rsidRPr="00CA4668" w:rsidRDefault="002A106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A106C" w:rsidRPr="0026158D" w:rsidRDefault="002A106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A106C" w:rsidRPr="0026158D" w:rsidRDefault="002A106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F017E" w14:textId="77777777" w:rsidR="004A7B73" w:rsidRDefault="004A7B73">
      <w:r>
        <w:separator/>
      </w:r>
    </w:p>
  </w:endnote>
  <w:endnote w:type="continuationSeparator" w:id="0">
    <w:p w14:paraId="414D19F6" w14:textId="77777777" w:rsidR="004A7B73" w:rsidRDefault="004A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D74B9" w14:textId="77777777" w:rsidR="004A7B73" w:rsidRDefault="004A7B73">
      <w:r>
        <w:separator/>
      </w:r>
    </w:p>
  </w:footnote>
  <w:footnote w:type="continuationSeparator" w:id="0">
    <w:p w14:paraId="782E35FF" w14:textId="77777777" w:rsidR="004A7B73" w:rsidRDefault="004A7B73">
      <w:r>
        <w:continuationSeparator/>
      </w:r>
    </w:p>
  </w:footnote>
  <w:footnote w:id="1">
    <w:p w14:paraId="2520415F" w14:textId="77777777" w:rsidR="002A106C" w:rsidRPr="00951393" w:rsidRDefault="002A106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2A106C" w:rsidRDefault="002A10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A106C" w:rsidRDefault="002A10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A106C" w:rsidRPr="005E2581" w:rsidRDefault="002A10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A106C" w:rsidRPr="004A3E84" w:rsidRDefault="002A106C">
      <w:pPr>
        <w:pStyle w:val="FootnoteText"/>
        <w:rPr>
          <w:rFonts w:asciiTheme="minorHAnsi" w:hAnsiTheme="minorHAnsi"/>
        </w:rPr>
      </w:pPr>
    </w:p>
  </w:footnote>
  <w:footnote w:id="2">
    <w:p w14:paraId="0EB30DA1" w14:textId="77777777" w:rsidR="002A106C" w:rsidRPr="004A3E84" w:rsidRDefault="002A106C"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A106C" w:rsidRPr="00927C52" w:rsidRDefault="002A106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2A106C" w:rsidRPr="004B72E3" w:rsidRDefault="002A106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A106C" w:rsidRPr="004B72E3" w:rsidRDefault="002A106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A106C" w:rsidRPr="003D4668" w:rsidRDefault="002A106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2A106C" w:rsidRPr="00C82921" w:rsidRDefault="002A106C"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2A106C" w:rsidRPr="00253CA8" w:rsidRDefault="002A106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A106C" w:rsidRPr="00BF639B" w:rsidRDefault="002A106C">
      <w:pPr>
        <w:pStyle w:val="FootnoteText"/>
        <w:rPr>
          <w:rFonts w:asciiTheme="minorHAnsi" w:hAnsiTheme="minorHAnsi"/>
          <w:lang w:val="hy-AM"/>
        </w:rPr>
      </w:pPr>
    </w:p>
  </w:footnote>
  <w:footnote w:id="7">
    <w:p w14:paraId="7346FED3" w14:textId="3A03A0DA" w:rsidR="002A106C" w:rsidRPr="006510F5" w:rsidRDefault="002A106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2A106C" w:rsidRPr="00911A5F" w:rsidRDefault="002A106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2A106C" w:rsidRPr="0093002B" w:rsidRDefault="002A106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A106C" w:rsidRPr="006F5442" w:rsidRDefault="002A106C">
      <w:pPr>
        <w:pStyle w:val="FootnoteText"/>
        <w:rPr>
          <w:rFonts w:ascii="Sylfaen" w:hAnsi="Sylfaen"/>
          <w:lang w:val="hy-AM"/>
        </w:rPr>
      </w:pPr>
    </w:p>
  </w:footnote>
  <w:footnote w:id="10">
    <w:p w14:paraId="4B29FFB9" w14:textId="1BF070D4" w:rsidR="002A106C" w:rsidRPr="006F5442" w:rsidRDefault="002A106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2A106C" w:rsidRPr="004B2068" w:rsidRDefault="002A106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A106C" w:rsidRPr="007E053B" w:rsidRDefault="002A106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2A106C" w:rsidRPr="00E54A40" w:rsidRDefault="002A106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2A106C" w:rsidRPr="00E54A40" w:rsidRDefault="002A106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2A106C" w:rsidRPr="00E54A40" w:rsidRDefault="002A106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2A106C" w:rsidRPr="00264D57" w:rsidRDefault="002A106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A7B73"/>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6F9D"/>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E4B2-A18E-49BA-A15F-B3629736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Pages>
  <Words>20436</Words>
  <Characters>116487</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978</cp:revision>
  <cp:lastPrinted>2025-04-15T11:10:00Z</cp:lastPrinted>
  <dcterms:created xsi:type="dcterms:W3CDTF">2025-03-04T12:42:00Z</dcterms:created>
  <dcterms:modified xsi:type="dcterms:W3CDTF">2026-05-21T04:53:00Z</dcterms:modified>
</cp:coreProperties>
</file>